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993E85" w14:paraId="77DE3DC9" w14:textId="77777777" w:rsidTr="00993E85">
        <w:tc>
          <w:tcPr>
            <w:tcW w:w="1165" w:type="dxa"/>
          </w:tcPr>
          <w:p w14:paraId="44D3F1C0" w14:textId="458931AB" w:rsidR="00993E85" w:rsidRDefault="00993E85" w:rsidP="003A6953">
            <w:pPr>
              <w:pStyle w:val="BasicParagrap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B43502D" wp14:editId="6E78308D">
                  <wp:extent cx="522605" cy="523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Logo Symbol Small JPE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39" cy="56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487CC14D" w14:textId="77777777" w:rsidR="00993E85" w:rsidRDefault="00993E85" w:rsidP="003A6953">
            <w:pPr>
              <w:pStyle w:val="BasicParagraph"/>
              <w:rPr>
                <w:rFonts w:ascii="Calibri" w:hAnsi="Calibri" w:cs="Calibri"/>
              </w:rPr>
            </w:pPr>
            <w:r w:rsidRPr="00993E85">
              <w:rPr>
                <w:rFonts w:ascii="Calibri" w:hAnsi="Calibri" w:cs="Calibri"/>
              </w:rPr>
              <w:t>University of Lethbridge Students’ Union</w:t>
            </w:r>
          </w:p>
          <w:p w14:paraId="2C1C6241" w14:textId="77777777" w:rsidR="00993E85" w:rsidRDefault="00993E85" w:rsidP="00993E85">
            <w:pPr>
              <w:pStyle w:val="Basic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Room SU180 - 4401 University Drive</w:t>
            </w:r>
          </w:p>
          <w:p w14:paraId="11EE23C0" w14:textId="24EEE562" w:rsidR="00993E85" w:rsidRPr="00993E85" w:rsidRDefault="00993E85" w:rsidP="00993E85">
            <w:pPr>
              <w:pStyle w:val="Basic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403-329-2222, www.ulsu.ca</w:t>
            </w:r>
          </w:p>
        </w:tc>
      </w:tr>
    </w:tbl>
    <w:p w14:paraId="62910B2F" w14:textId="77777777" w:rsidR="00993E85" w:rsidRDefault="00993E85" w:rsidP="003A6953">
      <w:pPr>
        <w:pStyle w:val="BasicParagraph"/>
        <w:rPr>
          <w:rFonts w:ascii="Calibri" w:hAnsi="Calibri" w:cs="Calibri"/>
          <w:sz w:val="32"/>
          <w:szCs w:val="32"/>
        </w:rPr>
      </w:pPr>
    </w:p>
    <w:p w14:paraId="230C9FE4" w14:textId="77777777" w:rsidR="00910EEF" w:rsidRDefault="00910EEF" w:rsidP="00910EEF">
      <w:pPr>
        <w:pStyle w:val="Heading2"/>
      </w:pPr>
      <w:bookmarkStart w:id="0" w:name="_Toc5803618"/>
      <w:r>
        <w:t>POLICY XVIII –</w:t>
      </w:r>
      <w:r w:rsidRPr="00FC5A77">
        <w:t xml:space="preserve"> CLUB EVENTS</w:t>
      </w:r>
      <w:r>
        <w:br/>
      </w:r>
      <w:r w:rsidRPr="00D64852">
        <w:rPr>
          <w:b w:val="0"/>
          <w:i/>
          <w:sz w:val="18"/>
          <w:szCs w:val="18"/>
        </w:rPr>
        <w:t xml:space="preserve">Last amended </w:t>
      </w:r>
      <w:r w:rsidRPr="00D64852">
        <w:rPr>
          <w:rStyle w:val="SubtleEmphasis"/>
          <w:b w:val="0"/>
        </w:rPr>
        <w:t>March 5, 2013</w:t>
      </w:r>
      <w:bookmarkEnd w:id="0"/>
      <w:r w:rsidRPr="00D64852">
        <w:rPr>
          <w:b w:val="0"/>
        </w:rPr>
        <w:br/>
      </w:r>
    </w:p>
    <w:p w14:paraId="365EA7E6" w14:textId="77777777" w:rsidR="00910EEF" w:rsidRPr="00A00585" w:rsidRDefault="00910EEF" w:rsidP="00910EEF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E00D21">
        <w:rPr>
          <w:rFonts w:asciiTheme="minorHAnsi" w:hAnsiTheme="minorHAnsi"/>
          <w:sz w:val="22"/>
          <w:szCs w:val="22"/>
          <w:lang w:val="en-CA"/>
        </w:rPr>
        <w:tab/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t>Raffles</w: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fldChar w:fldCharType="begin"/>
      </w:r>
      <w:r w:rsidRPr="00A00585">
        <w:rPr>
          <w:u w:val="single"/>
        </w:rPr>
        <w:instrText xml:space="preserve"> XE "</w:instrTex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instrText>Raffles</w:instrText>
      </w:r>
      <w:r w:rsidRPr="00A00585">
        <w:rPr>
          <w:u w:val="single"/>
        </w:rPr>
        <w:instrText xml:space="preserve">" </w:instrTex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fldChar w:fldCharType="end"/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t xml:space="preserve"> and Lotteries</w: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fldChar w:fldCharType="begin"/>
      </w:r>
      <w:r w:rsidRPr="00A00585">
        <w:rPr>
          <w:u w:val="single"/>
        </w:rPr>
        <w:instrText xml:space="preserve"> XE "</w:instrTex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instrText>Lotteries</w:instrText>
      </w:r>
      <w:r w:rsidRPr="00A00585">
        <w:rPr>
          <w:u w:val="single"/>
        </w:rPr>
        <w:instrText xml:space="preserve">" </w:instrText>
      </w:r>
      <w:r w:rsidRPr="00A00585">
        <w:rPr>
          <w:rFonts w:asciiTheme="minorHAnsi" w:hAnsiTheme="minorHAnsi"/>
          <w:sz w:val="22"/>
          <w:szCs w:val="22"/>
          <w:u w:val="single"/>
          <w:lang w:val="en-CA"/>
        </w:rPr>
        <w:fldChar w:fldCharType="end"/>
      </w:r>
    </w:p>
    <w:p w14:paraId="685BF3A0" w14:textId="77777777" w:rsidR="00910EEF" w:rsidRPr="00A00585" w:rsidRDefault="00910EEF" w:rsidP="00910EEF">
      <w:pPr>
        <w:pStyle w:val="ListParagraph"/>
        <w:keepNext/>
        <w:numPr>
          <w:ilvl w:val="1"/>
          <w:numId w:val="4"/>
        </w:numPr>
        <w:ind w:left="1418" w:hanging="698"/>
        <w:rPr>
          <w:rFonts w:ascii="Calibri" w:hAnsi="Calibri" w:cs="Calibri"/>
          <w:sz w:val="22"/>
          <w:szCs w:val="22"/>
        </w:rPr>
      </w:pPr>
      <w:r w:rsidRPr="00A00585">
        <w:rPr>
          <w:rFonts w:ascii="Calibri" w:hAnsi="Calibri" w:cs="Calibri"/>
          <w:sz w:val="22"/>
          <w:szCs w:val="22"/>
        </w:rPr>
        <w:t>Clubs must adhere to all regulations of the Government of Alberta which pertain to Raffles</w:t>
      </w:r>
      <w:r w:rsidRPr="00A00585">
        <w:rPr>
          <w:rFonts w:ascii="Calibri" w:hAnsi="Calibri" w:cs="Calibri"/>
          <w:sz w:val="22"/>
          <w:szCs w:val="22"/>
        </w:rPr>
        <w:fldChar w:fldCharType="begin"/>
      </w:r>
      <w:r w:rsidRPr="00A00585">
        <w:instrText xml:space="preserve"> XE "</w:instrText>
      </w:r>
      <w:r w:rsidRPr="00A00585">
        <w:rPr>
          <w:rFonts w:asciiTheme="minorHAnsi" w:hAnsiTheme="minorHAnsi"/>
          <w:sz w:val="22"/>
          <w:szCs w:val="22"/>
          <w:lang w:val="en-CA"/>
        </w:rPr>
        <w:instrText>Raffles</w:instrText>
      </w:r>
      <w:r w:rsidRPr="00A00585">
        <w:instrText xml:space="preserve">" </w:instrText>
      </w:r>
      <w:r w:rsidRPr="00A00585">
        <w:rPr>
          <w:rFonts w:ascii="Calibri" w:hAnsi="Calibri" w:cs="Calibri"/>
          <w:sz w:val="22"/>
          <w:szCs w:val="22"/>
        </w:rPr>
        <w:fldChar w:fldCharType="end"/>
      </w:r>
      <w:r w:rsidRPr="00A00585">
        <w:rPr>
          <w:rFonts w:ascii="Calibri" w:hAnsi="Calibri" w:cs="Calibri"/>
          <w:sz w:val="22"/>
          <w:szCs w:val="22"/>
        </w:rPr>
        <w:t xml:space="preserve"> and Lotteries. Licenses may be obtained from the ULSU. </w:t>
      </w:r>
    </w:p>
    <w:p w14:paraId="2A9E2F7F" w14:textId="77777777" w:rsidR="00910EEF" w:rsidRPr="00A00585" w:rsidRDefault="00910EEF" w:rsidP="00910EEF">
      <w:pPr>
        <w:pStyle w:val="ListParagraph"/>
        <w:keepNext/>
        <w:ind w:left="1418"/>
        <w:rPr>
          <w:rFonts w:ascii="Calibri" w:hAnsi="Calibri" w:cs="Calibri"/>
          <w:sz w:val="22"/>
          <w:szCs w:val="22"/>
        </w:rPr>
      </w:pPr>
    </w:p>
    <w:p w14:paraId="1190E3F8" w14:textId="77777777" w:rsidR="00910EEF" w:rsidRPr="00E00D21" w:rsidRDefault="00910EEF" w:rsidP="00910EEF">
      <w:pPr>
        <w:pStyle w:val="ListParagraph"/>
        <w:keepNext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  <w:u w:val="single"/>
        </w:rPr>
      </w:pPr>
      <w:r w:rsidRPr="00E00D21">
        <w:rPr>
          <w:rFonts w:ascii="Calibri" w:hAnsi="Calibri" w:cs="Calibri"/>
          <w:bCs/>
          <w:sz w:val="22"/>
          <w:szCs w:val="22"/>
        </w:rPr>
        <w:tab/>
      </w:r>
      <w:r w:rsidRPr="00E00D21">
        <w:rPr>
          <w:rFonts w:ascii="Calibri" w:hAnsi="Calibri" w:cs="Calibri"/>
          <w:bCs/>
          <w:sz w:val="22"/>
          <w:szCs w:val="22"/>
          <w:u w:val="single"/>
        </w:rPr>
        <w:t>Club Bookings</w:t>
      </w:r>
    </w:p>
    <w:p w14:paraId="7E8669D8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 xml:space="preserve">Clubs may reserve SU010E, SU300A, or SU300B free of charge for </w:t>
      </w:r>
      <w:r>
        <w:rPr>
          <w:rFonts w:ascii="Calibri" w:hAnsi="Calibri" w:cs="Calibri"/>
          <w:sz w:val="22"/>
          <w:szCs w:val="22"/>
        </w:rPr>
        <w:t>club bookings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.  </w:t>
      </w:r>
    </w:p>
    <w:p w14:paraId="059791FC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250F78">
        <w:rPr>
          <w:rFonts w:ascii="Calibri" w:hAnsi="Calibri" w:cs="Calibri"/>
          <w:sz w:val="22"/>
          <w:szCs w:val="22"/>
        </w:rPr>
        <w:t>ookings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41662E">
        <w:rPr>
          <w:rFonts w:ascii="Calibri" w:hAnsi="Calibri" w:cs="Calibri"/>
          <w:sz w:val="22"/>
          <w:szCs w:val="22"/>
        </w:rPr>
        <w:instrText>bookings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are subject to the availability of the room.</w:t>
      </w:r>
    </w:p>
    <w:p w14:paraId="22C8369B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Students’ Union reserves the right to cancel a club booking up to 5 days prior to a scheduled club booking, if deemed necessary by the Operations </w:t>
      </w:r>
      <w:proofErr w:type="gramStart"/>
      <w:r>
        <w:rPr>
          <w:rFonts w:ascii="Calibri" w:hAnsi="Calibri" w:cs="Calibri"/>
          <w:sz w:val="22"/>
          <w:szCs w:val="22"/>
        </w:rPr>
        <w:t>Coordinator;.</w:t>
      </w:r>
      <w:proofErr w:type="gramEnd"/>
    </w:p>
    <w:p w14:paraId="75E3ABC7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Clubs will be notified of a cancellation via e-mail,</w:t>
      </w:r>
    </w:p>
    <w:p w14:paraId="3A41D878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Students’ Union will attempt to re-locate or re-schedule a club booking in the case of a cancellation.</w:t>
      </w:r>
    </w:p>
    <w:p w14:paraId="0B1A5215" w14:textId="77777777" w:rsidR="00910EEF" w:rsidRDefault="00910EEF" w:rsidP="00910EEF">
      <w:pPr>
        <w:pStyle w:val="ListParagraph"/>
        <w:keepNext/>
        <w:tabs>
          <w:tab w:val="left" w:pos="-720"/>
          <w:tab w:val="left" w:pos="0"/>
          <w:tab w:val="left" w:pos="720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/>
        <w:rPr>
          <w:rFonts w:ascii="Calibri" w:hAnsi="Calibri" w:cs="Calibri"/>
          <w:sz w:val="22"/>
          <w:szCs w:val="22"/>
        </w:rPr>
      </w:pPr>
    </w:p>
    <w:p w14:paraId="0BCBA4FB" w14:textId="77777777" w:rsidR="00910EEF" w:rsidRPr="00E00D21" w:rsidRDefault="00910EEF" w:rsidP="00910EEF">
      <w:pPr>
        <w:pStyle w:val="ListParagraph"/>
        <w:keepNext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hanging="709"/>
        <w:rPr>
          <w:rFonts w:ascii="Calibri" w:hAnsi="Calibri" w:cs="Calibri"/>
          <w:sz w:val="22"/>
          <w:szCs w:val="22"/>
          <w:u w:val="single"/>
        </w:rPr>
      </w:pPr>
      <w:r w:rsidRPr="00E00D21">
        <w:rPr>
          <w:rFonts w:ascii="Calibri" w:hAnsi="Calibri" w:cs="Calibri"/>
          <w:bCs/>
          <w:sz w:val="22"/>
          <w:szCs w:val="22"/>
          <w:u w:val="single"/>
        </w:rPr>
        <w:t>Events Involving Alcohol</w:t>
      </w:r>
      <w:r w:rsidRPr="00E00D21">
        <w:rPr>
          <w:rFonts w:ascii="Calibri" w:hAnsi="Calibri" w:cs="Calibri"/>
          <w:bCs/>
          <w:sz w:val="22"/>
          <w:szCs w:val="22"/>
          <w:u w:val="single"/>
        </w:rPr>
        <w:fldChar w:fldCharType="begin"/>
      </w:r>
      <w:r w:rsidRPr="00E00D21">
        <w:rPr>
          <w:u w:val="single"/>
        </w:rPr>
        <w:instrText xml:space="preserve"> XE "</w:instrText>
      </w:r>
      <w:r w:rsidRPr="00E00D21">
        <w:rPr>
          <w:rFonts w:ascii="Calibri" w:hAnsi="Calibri" w:cs="Calibri"/>
          <w:sz w:val="22"/>
          <w:szCs w:val="22"/>
          <w:u w:val="single"/>
        </w:rPr>
        <w:instrText>Alcohol</w:instrText>
      </w:r>
      <w:r w:rsidRPr="00E00D21">
        <w:rPr>
          <w:u w:val="single"/>
        </w:rPr>
        <w:instrText xml:space="preserve">" </w:instrText>
      </w:r>
      <w:r w:rsidRPr="00E00D21">
        <w:rPr>
          <w:rFonts w:ascii="Calibri" w:hAnsi="Calibri" w:cs="Calibri"/>
          <w:bCs/>
          <w:sz w:val="22"/>
          <w:szCs w:val="22"/>
          <w:u w:val="single"/>
        </w:rPr>
        <w:fldChar w:fldCharType="end"/>
      </w:r>
    </w:p>
    <w:p w14:paraId="1E84F140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698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All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events held on the University of Lethbridge campus are subject to the</w:t>
      </w:r>
      <w:r>
        <w:rPr>
          <w:rFonts w:ascii="Calibri" w:hAnsi="Calibri" w:cs="Calibri"/>
          <w:sz w:val="22"/>
          <w:szCs w:val="22"/>
        </w:rPr>
        <w:t xml:space="preserve"> Club</w:t>
      </w:r>
      <w:r w:rsidRPr="00250F78">
        <w:rPr>
          <w:rFonts w:ascii="Calibri" w:hAnsi="Calibri" w:cs="Calibri"/>
          <w:sz w:val="22"/>
          <w:szCs w:val="22"/>
        </w:rPr>
        <w:t xml:space="preserve">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301A6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Policy of</w:t>
      </w:r>
      <w:r>
        <w:rPr>
          <w:rFonts w:ascii="Calibri" w:hAnsi="Calibri" w:cs="Calibri"/>
          <w:sz w:val="22"/>
          <w:szCs w:val="22"/>
        </w:rPr>
        <w:t xml:space="preserve"> the University of Lethbridge;</w:t>
      </w:r>
    </w:p>
    <w:p w14:paraId="6D27E356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698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 xml:space="preserve">The Students’ Union has the right to deny minors access to areas </w:t>
      </w:r>
      <w:r>
        <w:rPr>
          <w:rFonts w:ascii="Calibri" w:hAnsi="Calibri" w:cs="Calibri"/>
          <w:sz w:val="22"/>
          <w:szCs w:val="22"/>
        </w:rPr>
        <w:t>where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7F4468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is being served; and,</w:t>
      </w:r>
    </w:p>
    <w:p w14:paraId="2E495833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6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events held off campus involving the available service of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7F4468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that is events taking place at a licensed venue, all University of Lethbridge, AGLC, and ULSU Policies are in effect. Please see the Clubs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301A6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Policy;</w:t>
      </w:r>
    </w:p>
    <w:p w14:paraId="4EC95D0A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events of this type must be sanctioned by the ULSU and are therefore subject to the discretion of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in consultation with University of Lethbridge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Safety Services. Clubs may face de-ratification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EA0584">
        <w:rPr>
          <w:rFonts w:ascii="Calibri" w:hAnsi="Calibri" w:cs="Calibri"/>
          <w:sz w:val="22"/>
          <w:szCs w:val="22"/>
        </w:rPr>
        <w:instrText>de-ratification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if the Students’ Union is associated in any way with an unsanctioned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</w:p>
    <w:p w14:paraId="1E033189" w14:textId="77777777" w:rsidR="00910EEF" w:rsidRDefault="00910EEF" w:rsidP="00910EEF">
      <w:pPr>
        <w:pStyle w:val="ListParagraph"/>
        <w:keepNext/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/>
        <w:rPr>
          <w:rFonts w:ascii="Calibri" w:hAnsi="Calibri" w:cs="Calibri"/>
          <w:sz w:val="22"/>
          <w:szCs w:val="22"/>
        </w:rPr>
      </w:pPr>
    </w:p>
    <w:p w14:paraId="7B9013A2" w14:textId="77777777" w:rsidR="00910EEF" w:rsidRPr="00E00D21" w:rsidRDefault="00910EEF" w:rsidP="00910EEF">
      <w:pPr>
        <w:pStyle w:val="ListParagraph"/>
        <w:keepNext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hanging="709"/>
        <w:rPr>
          <w:rFonts w:ascii="Calibri" w:hAnsi="Calibri" w:cs="Calibri"/>
          <w:sz w:val="22"/>
          <w:szCs w:val="22"/>
          <w:u w:val="single"/>
        </w:rPr>
      </w:pPr>
      <w:r w:rsidRPr="00E00D21">
        <w:rPr>
          <w:rFonts w:ascii="Calibri" w:hAnsi="Calibri" w:cs="Calibri"/>
          <w:bCs/>
          <w:sz w:val="22"/>
          <w:szCs w:val="22"/>
          <w:u w:val="single"/>
        </w:rPr>
        <w:t>Cabarets in SUB300A,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E00D21">
        <w:rPr>
          <w:rFonts w:ascii="Calibri" w:hAnsi="Calibri" w:cs="Calibri"/>
          <w:bCs/>
          <w:sz w:val="22"/>
          <w:szCs w:val="22"/>
          <w:u w:val="single"/>
        </w:rPr>
        <w:t>B, and/or C</w:t>
      </w:r>
    </w:p>
    <w:p w14:paraId="614E16E6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09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 ratified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may reserve rooms SU300A, SU300B, and/or SU300C free of charge for club even</w:t>
      </w:r>
      <w:r>
        <w:rPr>
          <w:rFonts w:ascii="Calibri" w:hAnsi="Calibri" w:cs="Calibri"/>
          <w:sz w:val="22"/>
          <w:szCs w:val="22"/>
        </w:rPr>
        <w:t>ts;</w:t>
      </w:r>
    </w:p>
    <w:p w14:paraId="0BD168DF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order to</w:t>
      </w:r>
      <w:r w:rsidRPr="00BD7D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secure the use of SUB300A, B, and/or C, for a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must</w:t>
      </w:r>
      <w:r w:rsidRPr="00250F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submit a</w:t>
      </w:r>
      <w:r w:rsidRPr="00250F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two hundred</w:t>
      </w:r>
      <w:r w:rsidRPr="00250F78">
        <w:rPr>
          <w:rFonts w:ascii="Calibri" w:hAnsi="Calibri" w:cs="Calibri"/>
          <w:sz w:val="22"/>
          <w:szCs w:val="22"/>
        </w:rPr>
        <w:t xml:space="preserve"> dollar ($</w:t>
      </w:r>
      <w:r>
        <w:rPr>
          <w:rFonts w:ascii="Calibri" w:hAnsi="Calibri" w:cs="Calibri"/>
          <w:sz w:val="22"/>
          <w:szCs w:val="22"/>
        </w:rPr>
        <w:t>200</w:t>
      </w:r>
      <w:r w:rsidRPr="00250F78">
        <w:rPr>
          <w:rFonts w:ascii="Calibri" w:hAnsi="Calibri" w:cs="Calibri"/>
          <w:sz w:val="22"/>
          <w:szCs w:val="22"/>
        </w:rPr>
        <w:t xml:space="preserve">.00) </w:t>
      </w:r>
      <w:r>
        <w:rPr>
          <w:rFonts w:ascii="Calibri" w:hAnsi="Calibri" w:cs="Calibri"/>
          <w:sz w:val="22"/>
          <w:szCs w:val="22"/>
        </w:rPr>
        <w:t>deposit for the ballroom(s) to the Operations Coordinator;</w:t>
      </w:r>
    </w:p>
    <w:p w14:paraId="7BB0FB64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09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must notify </w:t>
      </w:r>
      <w:r>
        <w:rPr>
          <w:rFonts w:ascii="Calibri" w:hAnsi="Calibri" w:cs="Calibri"/>
          <w:sz w:val="22"/>
          <w:szCs w:val="22"/>
        </w:rPr>
        <w:t>the Operations Coordinator</w:t>
      </w:r>
      <w:r w:rsidRPr="00250F78">
        <w:rPr>
          <w:rFonts w:ascii="Calibri" w:hAnsi="Calibri" w:cs="Calibri"/>
          <w:sz w:val="22"/>
          <w:szCs w:val="22"/>
        </w:rPr>
        <w:t xml:space="preserve"> at least </w:t>
      </w:r>
      <w:r>
        <w:rPr>
          <w:rFonts w:ascii="Calibri" w:hAnsi="Calibri" w:cs="Calibri"/>
          <w:sz w:val="22"/>
          <w:szCs w:val="22"/>
        </w:rPr>
        <w:t>twenty (20) business days</w:t>
      </w:r>
      <w:r w:rsidRPr="00250F78">
        <w:rPr>
          <w:rFonts w:ascii="Calibri" w:hAnsi="Calibri" w:cs="Calibri"/>
          <w:sz w:val="22"/>
          <w:szCs w:val="22"/>
        </w:rPr>
        <w:t xml:space="preserve"> in advance of an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to reserve the ballroom(s)</w:t>
      </w:r>
      <w:r>
        <w:rPr>
          <w:rFonts w:ascii="Calibri" w:hAnsi="Calibri" w:cs="Calibri"/>
          <w:sz w:val="22"/>
          <w:szCs w:val="22"/>
        </w:rPr>
        <w:t>;</w:t>
      </w:r>
    </w:p>
    <w:p w14:paraId="4FA91700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09"/>
          <w:tab w:val="left" w:pos="1418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If the room deposit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511F4">
        <w:rPr>
          <w:rFonts w:ascii="Calibri" w:hAnsi="Calibri" w:cs="Calibri"/>
          <w:sz w:val="22"/>
          <w:szCs w:val="22"/>
        </w:rPr>
        <w:instrText>deposit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is not received by </w:t>
      </w:r>
      <w:r>
        <w:rPr>
          <w:rFonts w:ascii="Calibri" w:hAnsi="Calibri" w:cs="Calibri"/>
          <w:sz w:val="22"/>
          <w:szCs w:val="22"/>
        </w:rPr>
        <w:t>the Operations Coordinator</w:t>
      </w:r>
      <w:r w:rsidRPr="00250F78">
        <w:rPr>
          <w:rFonts w:ascii="Calibri" w:hAnsi="Calibri" w:cs="Calibri"/>
          <w:sz w:val="22"/>
          <w:szCs w:val="22"/>
        </w:rPr>
        <w:t xml:space="preserve"> within five (5) business days </w:t>
      </w:r>
      <w:r>
        <w:rPr>
          <w:rFonts w:ascii="Calibri" w:hAnsi="Calibri" w:cs="Calibri"/>
          <w:sz w:val="22"/>
          <w:szCs w:val="22"/>
        </w:rPr>
        <w:t>of the booking request</w:t>
      </w:r>
      <w:r w:rsidRPr="00250F78">
        <w:rPr>
          <w:rFonts w:ascii="Calibri" w:hAnsi="Calibri" w:cs="Calibri"/>
          <w:sz w:val="22"/>
          <w:szCs w:val="22"/>
        </w:rPr>
        <w:t xml:space="preserve"> the reservation may be cance</w:t>
      </w:r>
      <w:r>
        <w:rPr>
          <w:rFonts w:ascii="Calibri" w:hAnsi="Calibri" w:cs="Calibri"/>
          <w:sz w:val="22"/>
          <w:szCs w:val="22"/>
        </w:rPr>
        <w:t>lled;</w:t>
      </w:r>
    </w:p>
    <w:p w14:paraId="24E43597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127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6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requires the approval of the ULSU Operations Coordinator and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61E8AC7B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All approved clu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cabarets are co-sponsored by the Students’ Union;</w:t>
      </w:r>
    </w:p>
    <w:p w14:paraId="362DE797" w14:textId="77777777" w:rsidR="00910EEF" w:rsidRPr="00A00585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Two or m</w:t>
      </w:r>
      <w:r>
        <w:rPr>
          <w:rFonts w:ascii="Calibri" w:hAnsi="Calibri" w:cs="Calibri"/>
          <w:sz w:val="22"/>
          <w:szCs w:val="22"/>
        </w:rPr>
        <w:t xml:space="preserve">ore clubs </w:t>
      </w:r>
      <w:r w:rsidRPr="00A00585">
        <w:rPr>
          <w:rFonts w:ascii="Calibri" w:hAnsi="Calibri" w:cs="Calibri"/>
          <w:sz w:val="22"/>
          <w:szCs w:val="22"/>
        </w:rPr>
        <w:t>may co-host a cabaret</w:t>
      </w:r>
      <w:r w:rsidRPr="00A00585">
        <w:rPr>
          <w:rFonts w:ascii="Calibri" w:hAnsi="Calibri" w:cs="Calibri"/>
          <w:sz w:val="22"/>
          <w:szCs w:val="22"/>
        </w:rPr>
        <w:fldChar w:fldCharType="begin"/>
      </w:r>
      <w:r w:rsidRPr="00A00585">
        <w:instrText xml:space="preserve"> XE "</w:instrText>
      </w:r>
      <w:r w:rsidRPr="00A00585">
        <w:rPr>
          <w:rFonts w:ascii="Calibri" w:hAnsi="Calibri" w:cs="Calibri"/>
          <w:sz w:val="22"/>
          <w:szCs w:val="22"/>
        </w:rPr>
        <w:instrText>cabaret</w:instrText>
      </w:r>
      <w:r w:rsidRPr="00A00585">
        <w:instrText xml:space="preserve">" </w:instrText>
      </w:r>
      <w:r w:rsidRPr="00A00585">
        <w:rPr>
          <w:rFonts w:ascii="Calibri" w:hAnsi="Calibri" w:cs="Calibri"/>
          <w:sz w:val="22"/>
          <w:szCs w:val="22"/>
        </w:rPr>
        <w:fldChar w:fldCharType="end"/>
      </w:r>
      <w:r w:rsidRPr="00A00585">
        <w:rPr>
          <w:rFonts w:ascii="Calibri" w:hAnsi="Calibri" w:cs="Calibri"/>
          <w:sz w:val="22"/>
          <w:szCs w:val="22"/>
        </w:rPr>
        <w:t>;</w:t>
      </w:r>
    </w:p>
    <w:p w14:paraId="1A1A5DD4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A00585">
        <w:rPr>
          <w:rFonts w:ascii="Calibri" w:hAnsi="Calibri" w:cs="Calibri"/>
          <w:sz w:val="22"/>
          <w:szCs w:val="22"/>
        </w:rPr>
        <w:t>The Halloween Cabaret, welcome back cabaret, Ender Bender, St. Patrick’s Day, and Last Class Bash are deemed Students’ Union Cabarets, and</w:t>
      </w:r>
      <w:r>
        <w:rPr>
          <w:rFonts w:ascii="Calibri" w:hAnsi="Calibri" w:cs="Calibri"/>
          <w:sz w:val="22"/>
          <w:szCs w:val="22"/>
        </w:rPr>
        <w:t xml:space="preserve"> are unavailable to clubs;</w:t>
      </w:r>
    </w:p>
    <w:p w14:paraId="008E5CEB" w14:textId="77777777" w:rsidR="00910EEF" w:rsidRPr="00CB2305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CB2305">
        <w:rPr>
          <w:rFonts w:ascii="Calibri" w:hAnsi="Calibri" w:cs="Calibri"/>
          <w:sz w:val="22"/>
          <w:szCs w:val="22"/>
        </w:rPr>
        <w:t>In order to secure the use of SUB300A, B, and/or C, for a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CB2305">
        <w:rPr>
          <w:rFonts w:ascii="Calibri" w:hAnsi="Calibri" w:cs="Calibri"/>
          <w:sz w:val="22"/>
          <w:szCs w:val="22"/>
        </w:rPr>
        <w:t>, 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CB2305">
        <w:rPr>
          <w:rFonts w:ascii="Calibri" w:hAnsi="Calibri" w:cs="Calibri"/>
          <w:sz w:val="22"/>
          <w:szCs w:val="22"/>
        </w:rPr>
        <w:t xml:space="preserve"> must go over the following </w:t>
      </w:r>
      <w:r w:rsidRPr="00CB2305">
        <w:rPr>
          <w:rFonts w:ascii="Calibri" w:hAnsi="Calibri" w:cs="Calibri"/>
          <w:sz w:val="22"/>
          <w:szCs w:val="22"/>
        </w:rPr>
        <w:lastRenderedPageBreak/>
        <w:t xml:space="preserve">information with the Operations Coordinator and VP </w:t>
      </w:r>
      <w:r>
        <w:rPr>
          <w:rFonts w:ascii="Calibri" w:hAnsi="Calibri" w:cs="Calibri"/>
          <w:sz w:val="22"/>
          <w:szCs w:val="22"/>
        </w:rPr>
        <w:t>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CB2305">
        <w:rPr>
          <w:rFonts w:ascii="Calibri" w:hAnsi="Calibri" w:cs="Calibri"/>
          <w:sz w:val="22"/>
          <w:szCs w:val="22"/>
        </w:rPr>
        <w:t>:</w:t>
      </w:r>
    </w:p>
    <w:p w14:paraId="708F611C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date requested;</w:t>
      </w:r>
    </w:p>
    <w:p w14:paraId="478D62CA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The cost and type of enterta</w:t>
      </w:r>
      <w:r>
        <w:rPr>
          <w:rFonts w:ascii="Calibri" w:hAnsi="Calibri" w:cs="Calibri"/>
          <w:sz w:val="22"/>
          <w:szCs w:val="22"/>
        </w:rPr>
        <w:t>inment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1D4443">
        <w:rPr>
          <w:rFonts w:ascii="Calibri" w:hAnsi="Calibri" w:cs="Calibri"/>
          <w:sz w:val="22"/>
          <w:szCs w:val="22"/>
        </w:rPr>
        <w:instrText>entertainment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1613A8E4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theme;</w:t>
      </w:r>
      <w:r w:rsidRPr="00250F78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>,</w:t>
      </w:r>
      <w:r w:rsidRPr="00250F78">
        <w:rPr>
          <w:rFonts w:ascii="Calibri" w:hAnsi="Calibri" w:cs="Calibri"/>
          <w:sz w:val="22"/>
          <w:szCs w:val="22"/>
        </w:rPr>
        <w:t xml:space="preserve"> </w:t>
      </w:r>
    </w:p>
    <w:p w14:paraId="0B42ED93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ticket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012BE">
        <w:rPr>
          <w:rFonts w:ascii="Calibri" w:hAnsi="Calibri" w:cs="Calibri"/>
          <w:sz w:val="22"/>
          <w:szCs w:val="22"/>
        </w:rPr>
        <w:instrText>ticket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price;</w:t>
      </w:r>
    </w:p>
    <w:p w14:paraId="21A0E377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16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The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hosting the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is responsible for the following:</w:t>
      </w:r>
    </w:p>
    <w:p w14:paraId="34431583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Ticket production;</w:t>
      </w:r>
    </w:p>
    <w:p w14:paraId="0C9D0ECC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 xml:space="preserve">Ticket sales, both </w:t>
      </w:r>
      <w:r>
        <w:rPr>
          <w:rFonts w:ascii="Calibri" w:hAnsi="Calibri" w:cs="Calibri"/>
          <w:sz w:val="22"/>
          <w:szCs w:val="22"/>
        </w:rPr>
        <w:t>prior to and during the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 however,</w:t>
      </w:r>
    </w:p>
    <w:p w14:paraId="004D512D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 xml:space="preserve">Ticket sales must not exceed the maximum capacity of the ballroom(s) in </w:t>
      </w:r>
      <w:r>
        <w:rPr>
          <w:rFonts w:ascii="Calibri" w:hAnsi="Calibri" w:cs="Calibri"/>
          <w:sz w:val="22"/>
          <w:szCs w:val="22"/>
        </w:rPr>
        <w:t>which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is taking place;</w:t>
      </w:r>
    </w:p>
    <w:p w14:paraId="312FCD24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Ente</w:t>
      </w:r>
      <w:r>
        <w:rPr>
          <w:rFonts w:ascii="Calibri" w:hAnsi="Calibri" w:cs="Calibri"/>
          <w:sz w:val="22"/>
          <w:szCs w:val="22"/>
        </w:rPr>
        <w:t>rtainment and advertising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9046A">
        <w:rPr>
          <w:rFonts w:ascii="Calibri" w:hAnsi="Calibri" w:cs="Calibri"/>
          <w:sz w:val="22"/>
          <w:szCs w:val="22"/>
          <w:lang w:val="en-CA"/>
        </w:rPr>
        <w:instrText>advertising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costs;</w:t>
      </w:r>
    </w:p>
    <w:p w14:paraId="11DDB4DA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 xml:space="preserve">Providing coat </w:t>
      </w:r>
      <w:r>
        <w:rPr>
          <w:rFonts w:ascii="Calibri" w:hAnsi="Calibri" w:cs="Calibri"/>
          <w:sz w:val="22"/>
          <w:szCs w:val="22"/>
        </w:rPr>
        <w:t>check services during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016FB7BC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financial loss experienced by t</w:t>
      </w:r>
      <w:r w:rsidRPr="00250F78">
        <w:rPr>
          <w:rFonts w:ascii="Calibri" w:hAnsi="Calibri" w:cs="Calibri"/>
          <w:sz w:val="22"/>
          <w:szCs w:val="22"/>
        </w:rPr>
        <w:t xml:space="preserve">he Students’ Union </w:t>
      </w:r>
      <w:r>
        <w:rPr>
          <w:rFonts w:ascii="Calibri" w:hAnsi="Calibri" w:cs="Calibri"/>
          <w:sz w:val="22"/>
          <w:szCs w:val="22"/>
        </w:rPr>
        <w:t>as a direct result of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 and,</w:t>
      </w:r>
    </w:p>
    <w:p w14:paraId="35E8650A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Any damages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296854">
        <w:rPr>
          <w:rFonts w:ascii="Calibri" w:hAnsi="Calibri" w:cs="Calibri"/>
          <w:sz w:val="22"/>
          <w:szCs w:val="22"/>
        </w:rPr>
        <w:instrText>damages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that occur </w:t>
      </w:r>
      <w:r>
        <w:rPr>
          <w:rFonts w:ascii="Calibri" w:hAnsi="Calibri" w:cs="Calibri"/>
          <w:sz w:val="22"/>
          <w:szCs w:val="22"/>
        </w:rPr>
        <w:t>as a direct result of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2F78FDE3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To keep costs to a minimum, the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hosting the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must confirm the exact number of tickets sold seventy-two</w:t>
      </w:r>
      <w:r>
        <w:rPr>
          <w:rFonts w:ascii="Calibri" w:hAnsi="Calibri" w:cs="Calibri"/>
          <w:sz w:val="22"/>
          <w:szCs w:val="22"/>
        </w:rPr>
        <w:t xml:space="preserve"> (72) hours prior to an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4FB0B6D2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The Students’ Union will staff according to the projected ticket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012BE">
        <w:rPr>
          <w:rFonts w:ascii="Calibri" w:hAnsi="Calibri" w:cs="Calibri"/>
          <w:sz w:val="22"/>
          <w:szCs w:val="22"/>
        </w:rPr>
        <w:instrText>ticket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sales based on the ticket sale informatio</w:t>
      </w:r>
      <w:r>
        <w:rPr>
          <w:rFonts w:ascii="Calibri" w:hAnsi="Calibri" w:cs="Calibri"/>
          <w:sz w:val="22"/>
          <w:szCs w:val="22"/>
        </w:rPr>
        <w:t>n provided by the hosting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 however,</w:t>
      </w:r>
    </w:p>
    <w:p w14:paraId="49626976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 w:rsidRPr="00250F78">
        <w:rPr>
          <w:rFonts w:ascii="Calibri" w:hAnsi="Calibri" w:cs="Calibri"/>
          <w:sz w:val="22"/>
          <w:szCs w:val="22"/>
        </w:rPr>
        <w:t>Should ticket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012BE">
        <w:rPr>
          <w:rFonts w:ascii="Calibri" w:hAnsi="Calibri" w:cs="Calibri"/>
          <w:sz w:val="22"/>
          <w:szCs w:val="22"/>
        </w:rPr>
        <w:instrText>ticket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250F78">
        <w:rPr>
          <w:rFonts w:ascii="Calibri" w:hAnsi="Calibri" w:cs="Calibri"/>
          <w:sz w:val="22"/>
          <w:szCs w:val="22"/>
        </w:rPr>
        <w:t xml:space="preserve"> sale information not be provided, the maximum number of staff will be used </w:t>
      </w:r>
      <w:r>
        <w:rPr>
          <w:rFonts w:ascii="Calibri" w:hAnsi="Calibri" w:cs="Calibri"/>
          <w:sz w:val="22"/>
          <w:szCs w:val="22"/>
        </w:rPr>
        <w:t>at the cost of the hosting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;</w:t>
      </w:r>
    </w:p>
    <w:p w14:paraId="5F749F2B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6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may share both income and expenses for a cabaret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76DCA">
        <w:rPr>
          <w:rFonts w:ascii="Calibri" w:hAnsi="Calibri" w:cs="Calibri"/>
          <w:sz w:val="22"/>
          <w:szCs w:val="22"/>
        </w:rPr>
        <w:instrText>cabaret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with the ULSU if such a collaborative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is arranged with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well in advance and subject to all other ULSU legislation; and,</w:t>
      </w:r>
    </w:p>
    <w:p w14:paraId="180B2385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6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Outside any collaboration with the ULSU, a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is entitled to all ticket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012BE">
        <w:rPr>
          <w:rFonts w:ascii="Calibri" w:hAnsi="Calibri" w:cs="Calibri"/>
          <w:sz w:val="22"/>
          <w:szCs w:val="22"/>
        </w:rPr>
        <w:instrText>ticket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revenue from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; however, </w:t>
      </w:r>
    </w:p>
    <w:p w14:paraId="7E5E5232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6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Neither the ULSU Council budget nor the club 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are entitled to any profit sharing for the Zoo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8E4831">
        <w:rPr>
          <w:rFonts w:ascii="Calibri" w:hAnsi="Calibri" w:cs="Calibri"/>
          <w:sz w:val="22"/>
          <w:szCs w:val="22"/>
        </w:rPr>
        <w:instrText>Zoo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sales of food or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7F4468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</w:p>
    <w:p w14:paraId="038440CD" w14:textId="77777777" w:rsidR="00910EEF" w:rsidRDefault="00910EEF" w:rsidP="00910EEF">
      <w:pPr>
        <w:pStyle w:val="ListParagraph"/>
        <w:keepNext/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Calibri" w:hAnsi="Calibri" w:cs="Calibri"/>
          <w:sz w:val="22"/>
          <w:szCs w:val="22"/>
        </w:rPr>
      </w:pPr>
    </w:p>
    <w:p w14:paraId="03B6BD09" w14:textId="77777777" w:rsidR="00910EEF" w:rsidRPr="00E00D21" w:rsidRDefault="00910EEF" w:rsidP="00910EEF">
      <w:pPr>
        <w:pStyle w:val="ListParagraph"/>
        <w:keepNext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hanging="709"/>
        <w:rPr>
          <w:rFonts w:ascii="Calibri" w:hAnsi="Calibri" w:cs="Calibri"/>
          <w:sz w:val="22"/>
          <w:szCs w:val="22"/>
          <w:u w:val="single"/>
        </w:rPr>
      </w:pPr>
      <w:r w:rsidRPr="00E00D21">
        <w:rPr>
          <w:rFonts w:ascii="Calibri" w:hAnsi="Calibri" w:cs="Calibri"/>
          <w:sz w:val="22"/>
          <w:szCs w:val="22"/>
          <w:u w:val="single"/>
        </w:rPr>
        <w:t>Club Events held off campus</w:t>
      </w:r>
    </w:p>
    <w:p w14:paraId="147EBD77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club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341E49">
        <w:rPr>
          <w:rFonts w:ascii="Calibri" w:hAnsi="Calibri" w:cs="Calibri"/>
          <w:sz w:val="22"/>
          <w:szCs w:val="22"/>
        </w:rPr>
        <w:instrText>club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events held off campus are subject to the requirements of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in consultation with University of Lethbridge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Safety Services; and,</w:t>
      </w:r>
    </w:p>
    <w:p w14:paraId="5D3744BD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Requirements may vary depending on the nature of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the establishment or venue at which it is taking place; in some cases proof of insurance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F76C22">
        <w:rPr>
          <w:rFonts w:ascii="Calibri" w:hAnsi="Calibri" w:cs="Calibri"/>
          <w:sz w:val="22"/>
          <w:szCs w:val="22"/>
        </w:rPr>
        <w:instrText>insurance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an extension of liability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5A242F">
        <w:rPr>
          <w:rFonts w:ascii="Calibri" w:hAnsi="Calibri" w:cs="Calibri"/>
          <w:sz w:val="22"/>
          <w:szCs w:val="22"/>
        </w:rPr>
        <w:instrText>liability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coverage may be required by the establishment or venue; and,</w:t>
      </w:r>
    </w:p>
    <w:p w14:paraId="2C54DD94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Clubs can expect to need proof of both insurance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F76C22">
        <w:rPr>
          <w:rFonts w:ascii="Calibri" w:hAnsi="Calibri" w:cs="Calibri"/>
          <w:sz w:val="22"/>
          <w:szCs w:val="22"/>
        </w:rPr>
        <w:instrText>insurance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staff certification in the case that an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is being held at a licensed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6E24CA">
        <w:rPr>
          <w:rFonts w:ascii="Calibri" w:hAnsi="Calibri" w:cs="Calibri"/>
          <w:sz w:val="22"/>
          <w:szCs w:val="22"/>
        </w:rPr>
        <w:instrText>licensed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venue;</w:t>
      </w:r>
    </w:p>
    <w:p w14:paraId="4EC54537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Club must fill out and return to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a minimum of three weeks prior to the event, or at the discretion of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all applicable paper work including but not limited to:</w:t>
      </w:r>
    </w:p>
    <w:p w14:paraId="00FD2FA4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Driver Agreements</w:t>
      </w:r>
    </w:p>
    <w:p w14:paraId="0C196632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individuals driving either a personal or rental vehicle must submit a University of Lethbridge driver agreement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D73374">
        <w:rPr>
          <w:rFonts w:ascii="Calibri" w:hAnsi="Calibri" w:cs="Calibri"/>
          <w:sz w:val="22"/>
          <w:szCs w:val="22"/>
        </w:rPr>
        <w:instrText>agreement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form for the current academic year;</w:t>
      </w:r>
    </w:p>
    <w:p w14:paraId="457247CF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Drivers must have liability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5A242F">
        <w:rPr>
          <w:rFonts w:ascii="Calibri" w:hAnsi="Calibri" w:cs="Calibri"/>
          <w:sz w:val="22"/>
          <w:szCs w:val="22"/>
        </w:rPr>
        <w:instrText>liability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insurance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F76C22">
        <w:rPr>
          <w:rFonts w:ascii="Calibri" w:hAnsi="Calibri" w:cs="Calibri"/>
          <w:sz w:val="22"/>
          <w:szCs w:val="22"/>
        </w:rPr>
        <w:instrText>insurance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coverage not less than one million dollars ($1,000,000.00);</w:t>
      </w:r>
    </w:p>
    <w:p w14:paraId="4C39A5A8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Waivers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83A32">
        <w:rPr>
          <w:rFonts w:ascii="Calibri" w:hAnsi="Calibri" w:cs="Calibri"/>
          <w:sz w:val="22"/>
          <w:szCs w:val="22"/>
        </w:rPr>
        <w:instrText>Waivers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or a Group Waiver</w:t>
      </w:r>
    </w:p>
    <w:p w14:paraId="5A94EAE8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Waivers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83A32">
        <w:rPr>
          <w:rFonts w:ascii="Calibri" w:hAnsi="Calibri" w:cs="Calibri"/>
          <w:sz w:val="22"/>
          <w:szCs w:val="22"/>
        </w:rPr>
        <w:instrText>Waivers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will be prescribed for events by the VP 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in consultation with University of Lethbridge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Safety Services and must be carefully filled out and returned before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takes place;</w:t>
      </w:r>
    </w:p>
    <w:p w14:paraId="1E04AE0F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Primary Event Organizer Forms</w:t>
      </w:r>
    </w:p>
    <w:p w14:paraId="34963EE1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Primary Event Organizer will be the direct contact for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and responsible for all aspects pertaining to the event. The Primary Event Organizer form must be filled out and signed before the event takes place;</w:t>
      </w:r>
    </w:p>
    <w:p w14:paraId="02F717E2" w14:textId="77777777" w:rsidR="00910EEF" w:rsidRDefault="00910EEF" w:rsidP="00910EEF">
      <w:pPr>
        <w:pStyle w:val="ListParagraph"/>
        <w:keepNext/>
        <w:numPr>
          <w:ilvl w:val="3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19" w:hanging="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Primary Event Organizer will be responsible for ensuring adherence to the Club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301A6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Policy;</w:t>
      </w:r>
    </w:p>
    <w:p w14:paraId="5C5BD9EB" w14:textId="77777777" w:rsidR="00910EEF" w:rsidRDefault="00910EEF" w:rsidP="00910EEF">
      <w:pPr>
        <w:pStyle w:val="ListParagraph"/>
        <w:keepNext/>
        <w:numPr>
          <w:ilvl w:val="4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53" w:hanging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volunteers subsequent to the Primary Event Organizer will be required to sign the “appointed volunteer” section of the Primary Event Organizer Form, in accordance with the Club Alcohol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A301A6">
        <w:rPr>
          <w:rFonts w:ascii="Calibri" w:hAnsi="Calibri" w:cs="Calibri"/>
          <w:sz w:val="22"/>
          <w:szCs w:val="22"/>
        </w:rPr>
        <w:instrText>Alcohol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Policy;</w:t>
      </w:r>
    </w:p>
    <w:p w14:paraId="4AC3FBA4" w14:textId="77777777" w:rsidR="00910EEF" w:rsidRDefault="00910EEF" w:rsidP="00910EEF">
      <w:pPr>
        <w:pStyle w:val="ListParagraph"/>
        <w:keepNext/>
        <w:numPr>
          <w:ilvl w:val="1"/>
          <w:numId w:val="5"/>
        </w:numPr>
        <w:tabs>
          <w:tab w:val="left" w:pos="-720"/>
          <w:tab w:val="left" w:pos="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all events held off campus, being held at a licensed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6E24CA">
        <w:rPr>
          <w:rFonts w:ascii="Calibri" w:hAnsi="Calibri" w:cs="Calibri"/>
          <w:sz w:val="22"/>
          <w:szCs w:val="22"/>
        </w:rPr>
        <w:instrText>licensed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venue will require a tailored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Management Plan;</w:t>
      </w:r>
    </w:p>
    <w:p w14:paraId="5B99A94E" w14:textId="77777777" w:rsidR="00910EEF" w:rsidRDefault="00910EEF" w:rsidP="00910EEF">
      <w:pPr>
        <w:pStyle w:val="ListParagraph"/>
        <w:keepNext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Management Plan will outline possible risks and a response plan for accidents or mishaps, as well as the responsibilities of the Primary Event Organizer and appointed volunteers in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of an accident or mishap; and,</w:t>
      </w:r>
    </w:p>
    <w:p w14:paraId="3100F04D" w14:textId="77777777" w:rsidR="00910EEF" w:rsidRDefault="00910EEF" w:rsidP="00910EEF">
      <w:pPr>
        <w:pStyle w:val="ListParagraph"/>
        <w:keepNext/>
        <w:widowControl/>
        <w:numPr>
          <w:ilvl w:val="2"/>
          <w:numId w:val="5"/>
        </w:numPr>
        <w:tabs>
          <w:tab w:val="left" w:pos="-72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adjustRightInd/>
        <w:spacing w:after="200" w:line="276" w:lineRule="auto"/>
        <w:ind w:left="2127" w:hanging="709"/>
        <w:rPr>
          <w:rFonts w:ascii="Calibri" w:hAnsi="Calibri" w:cs="Calibri"/>
          <w:sz w:val="22"/>
          <w:szCs w:val="22"/>
        </w:rPr>
      </w:pPr>
      <w:r w:rsidRPr="006749E2">
        <w:rPr>
          <w:rFonts w:ascii="Calibri" w:hAnsi="Calibri" w:cs="Calibri"/>
          <w:sz w:val="22"/>
          <w:szCs w:val="22"/>
        </w:rPr>
        <w:t>The Risk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B94AB7">
        <w:rPr>
          <w:rFonts w:ascii="Calibri" w:hAnsi="Calibri" w:cs="Calibri"/>
          <w:sz w:val="22"/>
          <w:szCs w:val="22"/>
        </w:rPr>
        <w:instrText>Risk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6749E2">
        <w:rPr>
          <w:rFonts w:ascii="Calibri" w:hAnsi="Calibri" w:cs="Calibri"/>
          <w:sz w:val="22"/>
          <w:szCs w:val="22"/>
        </w:rPr>
        <w:t xml:space="preserve"> Management Plan must be worked out with the VP </w:t>
      </w:r>
      <w:r>
        <w:rPr>
          <w:rFonts w:ascii="Calibri" w:hAnsi="Calibri" w:cs="Calibri"/>
          <w:sz w:val="22"/>
          <w:szCs w:val="22"/>
        </w:rPr>
        <w:t>Student Affairs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4570B">
        <w:rPr>
          <w:rFonts w:ascii="Calibri" w:hAnsi="Calibri" w:cs="Calibri"/>
          <w:sz w:val="22"/>
          <w:szCs w:val="22"/>
          <w:lang w:val="en-CA"/>
        </w:rPr>
        <w:instrText>VP Internal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6749E2">
        <w:rPr>
          <w:rFonts w:ascii="Calibri" w:hAnsi="Calibri" w:cs="Calibri"/>
          <w:sz w:val="22"/>
          <w:szCs w:val="22"/>
        </w:rPr>
        <w:t xml:space="preserve"> and submitted prior to the event</w:t>
      </w:r>
      <w:r>
        <w:rPr>
          <w:rFonts w:ascii="Calibri" w:hAnsi="Calibri" w:cs="Calibri"/>
          <w:sz w:val="22"/>
          <w:szCs w:val="22"/>
        </w:rPr>
        <w:fldChar w:fldCharType="begin"/>
      </w:r>
      <w:r>
        <w:instrText xml:space="preserve"> XE "</w:instrText>
      </w:r>
      <w:r w:rsidRPr="00986491">
        <w:rPr>
          <w:rFonts w:ascii="Calibri" w:hAnsi="Calibri" w:cs="Calibri"/>
          <w:sz w:val="22"/>
          <w:szCs w:val="22"/>
        </w:rPr>
        <w:instrText>event</w:instrText>
      </w:r>
      <w:r>
        <w:instrText xml:space="preserve">" </w:instrText>
      </w:r>
      <w:r>
        <w:rPr>
          <w:rFonts w:ascii="Calibri" w:hAnsi="Calibri" w:cs="Calibri"/>
          <w:sz w:val="22"/>
          <w:szCs w:val="22"/>
        </w:rPr>
        <w:fldChar w:fldCharType="end"/>
      </w:r>
      <w:r w:rsidRPr="006749E2">
        <w:rPr>
          <w:rFonts w:ascii="Calibri" w:hAnsi="Calibri" w:cs="Calibri"/>
          <w:sz w:val="22"/>
          <w:szCs w:val="22"/>
        </w:rPr>
        <w:t>.</w:t>
      </w:r>
    </w:p>
    <w:p w14:paraId="33CA8439" w14:textId="77777777" w:rsidR="00960A6F" w:rsidRDefault="00960A6F" w:rsidP="00910EEF">
      <w:pPr>
        <w:pStyle w:val="Heading2"/>
      </w:pPr>
      <w:bookmarkStart w:id="1" w:name="_GoBack"/>
      <w:bookmarkEnd w:id="1"/>
    </w:p>
    <w:sectPr w:rsidR="00960A6F" w:rsidSect="00A016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55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15F38"/>
    <w:multiLevelType w:val="multilevel"/>
    <w:tmpl w:val="6D7CC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963316"/>
    <w:multiLevelType w:val="multilevel"/>
    <w:tmpl w:val="17244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4C65C9"/>
    <w:multiLevelType w:val="hybridMultilevel"/>
    <w:tmpl w:val="779C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67E8"/>
    <w:multiLevelType w:val="hybridMultilevel"/>
    <w:tmpl w:val="13865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53"/>
    <w:rsid w:val="00376FE6"/>
    <w:rsid w:val="003A6953"/>
    <w:rsid w:val="004671D1"/>
    <w:rsid w:val="00757924"/>
    <w:rsid w:val="008C1367"/>
    <w:rsid w:val="008E6E6B"/>
    <w:rsid w:val="00910EEF"/>
    <w:rsid w:val="00960A6F"/>
    <w:rsid w:val="00993E85"/>
    <w:rsid w:val="00E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7F0B"/>
  <w15:chartTrackingRefBased/>
  <w15:docId w15:val="{D42D3310-B5BD-4976-BBC7-5615CB9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367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1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69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1367"/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ListParagraph">
    <w:name w:val="List Paragraph"/>
    <w:basedOn w:val="Normal"/>
    <w:uiPriority w:val="34"/>
    <w:qFormat/>
    <w:rsid w:val="008C13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1367"/>
    <w:rPr>
      <w:rFonts w:asciiTheme="minorHAnsi" w:hAnsiTheme="minorHAnsi"/>
      <w:i/>
      <w:iCs/>
      <w:color w:val="0D0D0D" w:themeColor="text1" w:themeTint="F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 Lsu</dc:creator>
  <cp:keywords/>
  <dc:description/>
  <cp:lastModifiedBy>Uof Lsu</cp:lastModifiedBy>
  <cp:revision>2</cp:revision>
  <dcterms:created xsi:type="dcterms:W3CDTF">2019-12-04T22:42:00Z</dcterms:created>
  <dcterms:modified xsi:type="dcterms:W3CDTF">2019-12-04T22:42:00Z</dcterms:modified>
</cp:coreProperties>
</file>